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6CA2" w14:textId="1D014236" w:rsidR="00110882" w:rsidRPr="003A25BF" w:rsidRDefault="00110882" w:rsidP="003A25BF">
      <w:pPr>
        <w:bidi/>
        <w:ind w:right="-284"/>
        <w:jc w:val="right"/>
        <w:rPr>
          <w:rFonts w:cs="Cambria"/>
          <w:sz w:val="28"/>
          <w:szCs w:val="28"/>
          <w:rtl/>
          <w:lang w:bidi="fa-IR"/>
        </w:rPr>
      </w:pPr>
      <w:r w:rsidRPr="00110882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3A25BF">
        <w:rPr>
          <w:rFonts w:cs="Cambria" w:hint="cs"/>
          <w:sz w:val="28"/>
          <w:szCs w:val="28"/>
          <w:rtl/>
          <w:lang w:bidi="fa-IR"/>
        </w:rPr>
        <w:t>______________</w:t>
      </w:r>
    </w:p>
    <w:p w14:paraId="6883E5A4" w14:textId="0042C80D" w:rsidR="00110882" w:rsidRPr="003A25BF" w:rsidRDefault="00110882" w:rsidP="003A25BF">
      <w:pPr>
        <w:bidi/>
        <w:ind w:right="-284"/>
        <w:jc w:val="right"/>
        <w:rPr>
          <w:rFonts w:cs="Cambria"/>
          <w:sz w:val="28"/>
          <w:szCs w:val="28"/>
          <w:rtl/>
          <w:lang w:bidi="fa-IR"/>
        </w:rPr>
      </w:pPr>
      <w:r w:rsidRPr="00110882">
        <w:rPr>
          <w:rFonts w:cs="B Nazanin" w:hint="cs"/>
          <w:sz w:val="28"/>
          <w:szCs w:val="28"/>
          <w:rtl/>
          <w:lang w:bidi="fa-IR"/>
        </w:rPr>
        <w:t>شماره</w:t>
      </w:r>
      <w:r w:rsidR="003A25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5BF">
        <w:rPr>
          <w:rFonts w:cs="Cambria" w:hint="cs"/>
          <w:sz w:val="28"/>
          <w:szCs w:val="28"/>
          <w:rtl/>
          <w:lang w:bidi="fa-IR"/>
        </w:rPr>
        <w:t>_____________</w:t>
      </w:r>
    </w:p>
    <w:p w14:paraId="1FE5EA76" w14:textId="5786BABC" w:rsidR="00EE23AB" w:rsidRPr="00640F11" w:rsidRDefault="00294AE8" w:rsidP="00640F11">
      <w:pPr>
        <w:bidi/>
        <w:jc w:val="center"/>
        <w:rPr>
          <w:rFonts w:cs="Titr"/>
          <w:sz w:val="32"/>
          <w:szCs w:val="32"/>
          <w:rtl/>
          <w:lang w:bidi="fa-IR"/>
        </w:rPr>
      </w:pPr>
      <w:r w:rsidRPr="00640F11">
        <w:rPr>
          <w:rFonts w:cs="Titr" w:hint="cs"/>
          <w:sz w:val="32"/>
          <w:szCs w:val="32"/>
          <w:rtl/>
          <w:lang w:bidi="fa-IR"/>
        </w:rPr>
        <w:t>نمایندگی نامه</w:t>
      </w:r>
    </w:p>
    <w:p w14:paraId="66B69FA0" w14:textId="77777777" w:rsidR="00640F11" w:rsidRPr="00E26306" w:rsidRDefault="00640F11" w:rsidP="00640F11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14:paraId="3F72352E" w14:textId="4587D4ED" w:rsidR="00294AE8" w:rsidRDefault="00F24D68" w:rsidP="00294A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خصو</w:t>
      </w:r>
      <w:r w:rsidR="00294AE8">
        <w:rPr>
          <w:rFonts w:cs="B Nazanin" w:hint="cs"/>
          <w:sz w:val="28"/>
          <w:szCs w:val="28"/>
          <w:rtl/>
          <w:lang w:bidi="fa-IR"/>
        </w:rPr>
        <w:t>ص پرونده کلاسه ...............</w:t>
      </w:r>
      <w:r>
        <w:rPr>
          <w:rFonts w:cs="B Nazanin" w:hint="cs"/>
          <w:sz w:val="28"/>
          <w:szCs w:val="28"/>
          <w:rtl/>
          <w:lang w:bidi="fa-IR"/>
        </w:rPr>
        <w:t>... اختلاف</w:t>
      </w:r>
      <w:r w:rsidR="0074234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EE23AB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...... به طرفیت</w:t>
      </w:r>
      <w:r w:rsidR="0074234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="00294AE8">
        <w:rPr>
          <w:rFonts w:cs="B Nazanin" w:hint="cs"/>
          <w:sz w:val="28"/>
          <w:szCs w:val="28"/>
          <w:rtl/>
          <w:lang w:bidi="fa-IR"/>
        </w:rPr>
        <w:t xml:space="preserve">............................ </w:t>
      </w:r>
      <w:r w:rsidR="00ED67CD">
        <w:rPr>
          <w:rFonts w:cs="B Nazanin" w:hint="cs"/>
          <w:sz w:val="28"/>
          <w:szCs w:val="28"/>
          <w:rtl/>
          <w:lang w:bidi="fa-IR"/>
        </w:rPr>
        <w:t>بدینوسیله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67CD">
        <w:rPr>
          <w:rFonts w:cs="B Nazanin" w:hint="cs"/>
          <w:sz w:val="28"/>
          <w:szCs w:val="28"/>
          <w:rtl/>
          <w:lang w:bidi="fa-IR"/>
        </w:rPr>
        <w:t>خانم</w:t>
      </w:r>
      <w:r w:rsidR="00E26306">
        <w:rPr>
          <w:rFonts w:cs="B Nazanin" w:hint="cs"/>
          <w:sz w:val="28"/>
          <w:szCs w:val="28"/>
          <w:rtl/>
          <w:lang w:bidi="fa-IR"/>
        </w:rPr>
        <w:t xml:space="preserve">/آقا </w:t>
      </w:r>
      <w:r w:rsidR="00EE23AB">
        <w:rPr>
          <w:rFonts w:cs="B Nazanin" w:hint="cs"/>
          <w:sz w:val="28"/>
          <w:szCs w:val="28"/>
          <w:rtl/>
          <w:lang w:bidi="fa-IR"/>
        </w:rPr>
        <w:t>.............</w:t>
      </w:r>
      <w:r w:rsidR="00294AE8">
        <w:rPr>
          <w:rFonts w:cs="B Nazanin" w:hint="cs"/>
          <w:sz w:val="28"/>
          <w:szCs w:val="28"/>
          <w:rtl/>
          <w:lang w:bidi="fa-IR"/>
        </w:rPr>
        <w:t>........................</w:t>
      </w:r>
      <w:r w:rsidR="00E26306">
        <w:rPr>
          <w:rFonts w:cs="B Nazanin" w:hint="cs"/>
          <w:sz w:val="28"/>
          <w:szCs w:val="28"/>
          <w:rtl/>
          <w:lang w:bidi="fa-IR"/>
        </w:rPr>
        <w:t>.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به شماره ملی</w:t>
      </w:r>
      <w:r w:rsidR="00E26306">
        <w:rPr>
          <w:rFonts w:cs="B Nazanin" w:hint="cs"/>
          <w:sz w:val="28"/>
          <w:szCs w:val="28"/>
          <w:rtl/>
          <w:lang w:bidi="fa-IR"/>
        </w:rPr>
        <w:t>...................................</w:t>
      </w:r>
      <w:r w:rsidR="00294AE8">
        <w:rPr>
          <w:rFonts w:cs="B Nazanin" w:hint="cs"/>
          <w:sz w:val="28"/>
          <w:szCs w:val="28"/>
          <w:rtl/>
          <w:lang w:bidi="fa-IR"/>
        </w:rPr>
        <w:t>.......</w:t>
      </w:r>
      <w:r w:rsidR="00640F1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عنوان نماینده تام الاختیار اینجانب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(ان)</w:t>
      </w:r>
      <w:r>
        <w:rPr>
          <w:rFonts w:cs="B Nazanin" w:hint="cs"/>
          <w:sz w:val="28"/>
          <w:szCs w:val="28"/>
          <w:rtl/>
          <w:lang w:bidi="fa-IR"/>
        </w:rPr>
        <w:t>/ شرکت</w:t>
      </w:r>
      <w:r w:rsidR="0029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51E4">
        <w:rPr>
          <w:rFonts w:cs="B Nazanin" w:hint="cs"/>
          <w:sz w:val="28"/>
          <w:szCs w:val="28"/>
          <w:rtl/>
          <w:lang w:bidi="fa-IR"/>
        </w:rPr>
        <w:t>................</w:t>
      </w:r>
      <w:r w:rsidR="00294AE8">
        <w:rPr>
          <w:rFonts w:cs="B Nazanin" w:hint="cs"/>
          <w:sz w:val="28"/>
          <w:szCs w:val="28"/>
          <w:rtl/>
          <w:lang w:bidi="fa-IR"/>
        </w:rPr>
        <w:t xml:space="preserve">...................... </w:t>
      </w:r>
      <w:r w:rsidR="00B378A4">
        <w:rPr>
          <w:rFonts w:cs="B Nazanin" w:hint="cs"/>
          <w:sz w:val="28"/>
          <w:szCs w:val="28"/>
          <w:rtl/>
          <w:lang w:bidi="fa-IR"/>
        </w:rPr>
        <w:t xml:space="preserve">معرفی میشود تا </w:t>
      </w:r>
      <w:r>
        <w:rPr>
          <w:rFonts w:cs="B Nazanin" w:hint="cs"/>
          <w:sz w:val="28"/>
          <w:szCs w:val="28"/>
          <w:rtl/>
          <w:lang w:bidi="fa-IR"/>
        </w:rPr>
        <w:t xml:space="preserve">در تمامی مراحل رسیدگی </w:t>
      </w:r>
      <w:r w:rsidR="00B378A4">
        <w:rPr>
          <w:rFonts w:cs="B Nazanin" w:hint="cs"/>
          <w:sz w:val="28"/>
          <w:szCs w:val="28"/>
          <w:rtl/>
          <w:lang w:bidi="fa-IR"/>
        </w:rPr>
        <w:t xml:space="preserve">به </w:t>
      </w:r>
      <w:r>
        <w:rPr>
          <w:rFonts w:cs="B Nazanin" w:hint="cs"/>
          <w:sz w:val="28"/>
          <w:szCs w:val="28"/>
          <w:rtl/>
          <w:lang w:bidi="fa-IR"/>
        </w:rPr>
        <w:t>پرونده</w:t>
      </w:r>
      <w:r w:rsidR="00B378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F9">
        <w:rPr>
          <w:rFonts w:cs="B Nazanin" w:hint="cs"/>
          <w:sz w:val="28"/>
          <w:szCs w:val="28"/>
          <w:rtl/>
          <w:lang w:bidi="fa-IR"/>
        </w:rPr>
        <w:t>من جمله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1- 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ثبت و </w:t>
      </w:r>
      <w:r w:rsidR="00ED67CD">
        <w:rPr>
          <w:rFonts w:cs="B Nazanin" w:hint="cs"/>
          <w:sz w:val="28"/>
          <w:szCs w:val="28"/>
          <w:rtl/>
          <w:lang w:bidi="fa-IR"/>
        </w:rPr>
        <w:t>طرح دعو</w:t>
      </w:r>
      <w:r w:rsidR="00E26306">
        <w:rPr>
          <w:rFonts w:cs="B Nazanin" w:hint="cs"/>
          <w:sz w:val="28"/>
          <w:szCs w:val="28"/>
          <w:rtl/>
          <w:lang w:bidi="fa-IR"/>
        </w:rPr>
        <w:t>ی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2- </w:t>
      </w:r>
      <w:r w:rsidR="00ED67CD">
        <w:rPr>
          <w:rFonts w:cs="B Nazanin" w:hint="cs"/>
          <w:sz w:val="28"/>
          <w:szCs w:val="28"/>
          <w:rtl/>
          <w:lang w:bidi="fa-IR"/>
        </w:rPr>
        <w:t>تقدیم د</w:t>
      </w:r>
      <w:r w:rsidR="00A951E4">
        <w:rPr>
          <w:rFonts w:cs="B Nazanin" w:hint="cs"/>
          <w:sz w:val="28"/>
          <w:szCs w:val="28"/>
          <w:rtl/>
          <w:lang w:bidi="fa-IR"/>
        </w:rPr>
        <w:t>ر</w:t>
      </w:r>
      <w:r w:rsidR="00ED67CD">
        <w:rPr>
          <w:rFonts w:cs="B Nazanin" w:hint="cs"/>
          <w:sz w:val="28"/>
          <w:szCs w:val="28"/>
          <w:rtl/>
          <w:lang w:bidi="fa-IR"/>
        </w:rPr>
        <w:t>خواست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داوری3- </w:t>
      </w:r>
      <w:r w:rsidR="00ED67CD">
        <w:rPr>
          <w:rFonts w:cs="B Nazanin" w:hint="cs"/>
          <w:sz w:val="28"/>
          <w:szCs w:val="28"/>
          <w:rtl/>
          <w:lang w:bidi="fa-IR"/>
        </w:rPr>
        <w:t>شرکت در جلسات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4-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دفاع از حقوق موکل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5- تعدیل (کاهش یا افزایش) خواسته 6-</w:t>
      </w:r>
      <w:r w:rsidR="00B378A4">
        <w:rPr>
          <w:rFonts w:cs="B Nazanin" w:hint="cs"/>
          <w:sz w:val="28"/>
          <w:szCs w:val="28"/>
          <w:rtl/>
          <w:lang w:bidi="fa-IR"/>
        </w:rPr>
        <w:t xml:space="preserve"> تحویل و دریافت تمامی مکاتبات اعم از ابلاغ</w:t>
      </w:r>
      <w:r w:rsidR="00B378A4">
        <w:rPr>
          <w:rFonts w:cs="B Nazanin"/>
          <w:sz w:val="28"/>
          <w:szCs w:val="28"/>
          <w:rtl/>
          <w:lang w:bidi="fa-IR"/>
        </w:rPr>
        <w:softHyphen/>
      </w:r>
      <w:r w:rsidR="00B378A4">
        <w:rPr>
          <w:rFonts w:cs="B Nazanin" w:hint="cs"/>
          <w:sz w:val="28"/>
          <w:szCs w:val="28"/>
          <w:rtl/>
          <w:lang w:bidi="fa-IR"/>
        </w:rPr>
        <w:t>ها، اخطارها، لوایح ،</w:t>
      </w:r>
      <w:r w:rsidR="00B378A4" w:rsidRPr="00B378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78A4">
        <w:rPr>
          <w:rFonts w:cs="B Nazanin" w:hint="cs"/>
          <w:sz w:val="28"/>
          <w:szCs w:val="28"/>
          <w:rtl/>
          <w:lang w:bidi="fa-IR"/>
        </w:rPr>
        <w:t>مستندات و ...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7- معرفی، </w:t>
      </w:r>
      <w:r w:rsidR="00ED67CD">
        <w:rPr>
          <w:rFonts w:cs="B Nazanin" w:hint="cs"/>
          <w:sz w:val="28"/>
          <w:szCs w:val="28"/>
          <w:rtl/>
          <w:lang w:bidi="fa-IR"/>
        </w:rPr>
        <w:t>نصب</w:t>
      </w:r>
      <w:r w:rsidR="00EE23AB">
        <w:rPr>
          <w:rFonts w:cs="B Nazanin" w:hint="cs"/>
          <w:sz w:val="28"/>
          <w:szCs w:val="28"/>
          <w:rtl/>
          <w:lang w:bidi="fa-IR"/>
        </w:rPr>
        <w:t>،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عزل</w:t>
      </w:r>
      <w:r w:rsidR="00EE23AB">
        <w:rPr>
          <w:rFonts w:cs="B Nazanin" w:hint="cs"/>
          <w:sz w:val="28"/>
          <w:szCs w:val="28"/>
          <w:rtl/>
          <w:lang w:bidi="fa-IR"/>
        </w:rPr>
        <w:t>،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جرح داور</w:t>
      </w:r>
      <w:r w:rsidR="00321339">
        <w:rPr>
          <w:rFonts w:cs="B Nazanin" w:hint="cs"/>
          <w:sz w:val="28"/>
          <w:szCs w:val="28"/>
          <w:rtl/>
          <w:lang w:bidi="fa-IR"/>
        </w:rPr>
        <w:t xml:space="preserve"> (</w:t>
      </w:r>
      <w:r w:rsidR="00A951E4">
        <w:rPr>
          <w:rFonts w:cs="B Nazanin" w:hint="cs"/>
          <w:sz w:val="28"/>
          <w:szCs w:val="28"/>
          <w:rtl/>
          <w:lang w:bidi="fa-IR"/>
        </w:rPr>
        <w:t>ان</w:t>
      </w:r>
      <w:r w:rsidR="00321339">
        <w:rPr>
          <w:rFonts w:cs="B Nazanin" w:hint="cs"/>
          <w:sz w:val="28"/>
          <w:szCs w:val="28"/>
          <w:rtl/>
          <w:lang w:bidi="fa-IR"/>
        </w:rPr>
        <w:t>)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8- </w:t>
      </w:r>
      <w:r w:rsidR="00ED67CD">
        <w:rPr>
          <w:rFonts w:cs="B Nazanin" w:hint="cs"/>
          <w:sz w:val="28"/>
          <w:szCs w:val="28"/>
          <w:rtl/>
          <w:lang w:bidi="fa-IR"/>
        </w:rPr>
        <w:t>اقرار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9- </w:t>
      </w:r>
      <w:r w:rsidR="00ED67CD">
        <w:rPr>
          <w:rFonts w:cs="B Nazanin" w:hint="cs"/>
          <w:sz w:val="28"/>
          <w:szCs w:val="28"/>
          <w:rtl/>
          <w:lang w:bidi="fa-IR"/>
        </w:rPr>
        <w:t>امضا</w:t>
      </w:r>
      <w:r w:rsidR="00E26306">
        <w:rPr>
          <w:rFonts w:cs="B Nazanin" w:hint="cs"/>
          <w:sz w:val="28"/>
          <w:szCs w:val="28"/>
          <w:rtl/>
          <w:lang w:bidi="fa-IR"/>
        </w:rPr>
        <w:t>ء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صورتجلسات و قرارنامه داوری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10- 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دریافت رأی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یا تصمیمات </w:t>
      </w:r>
      <w:r w:rsidR="00ED67CD">
        <w:rPr>
          <w:rFonts w:cs="B Nazanin" w:hint="cs"/>
          <w:sz w:val="28"/>
          <w:szCs w:val="28"/>
          <w:rtl/>
          <w:lang w:bidi="fa-IR"/>
        </w:rPr>
        <w:t>داوری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11-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="00B378A4">
        <w:rPr>
          <w:rFonts w:cs="B Nazanin" w:hint="cs"/>
          <w:sz w:val="28"/>
          <w:szCs w:val="28"/>
          <w:rtl/>
          <w:lang w:bidi="fa-IR"/>
        </w:rPr>
        <w:t>دعوی تقابل و دفاع از آن</w:t>
      </w:r>
      <w:r w:rsidR="004E2DF9">
        <w:rPr>
          <w:rFonts w:cs="B Nazanin" w:hint="cs"/>
          <w:sz w:val="28"/>
          <w:szCs w:val="28"/>
          <w:rtl/>
          <w:lang w:bidi="fa-IR"/>
        </w:rPr>
        <w:t xml:space="preserve"> 12- جلب ثالث و دفاع در دعوی ورود ثالث </w:t>
      </w:r>
      <w:r w:rsidR="00A951E4">
        <w:rPr>
          <w:rFonts w:cs="B Nazanin" w:hint="cs"/>
          <w:sz w:val="28"/>
          <w:szCs w:val="28"/>
          <w:rtl/>
          <w:lang w:bidi="fa-IR"/>
        </w:rPr>
        <w:t>13- درخواست ارجاع به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67CD">
        <w:rPr>
          <w:rFonts w:cs="B Nazanin" w:hint="cs"/>
          <w:sz w:val="28"/>
          <w:szCs w:val="28"/>
          <w:rtl/>
          <w:lang w:bidi="fa-IR"/>
        </w:rPr>
        <w:t>کارشناس و اعتراض به نظریه کارشناسی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14-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 پرداخت هزینه</w:t>
      </w:r>
      <w:r w:rsidR="004E2DF9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F9">
        <w:rPr>
          <w:rFonts w:cs="B Nazanin" w:hint="cs"/>
          <w:sz w:val="28"/>
          <w:szCs w:val="28"/>
          <w:rtl/>
          <w:lang w:bidi="fa-IR"/>
        </w:rPr>
        <w:t xml:space="preserve">داوری و 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کارشناسی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15- </w:t>
      </w:r>
      <w:r w:rsidR="00ED67CD">
        <w:rPr>
          <w:rFonts w:cs="B Nazanin" w:hint="cs"/>
          <w:sz w:val="28"/>
          <w:szCs w:val="28"/>
          <w:rtl/>
          <w:lang w:bidi="fa-IR"/>
        </w:rPr>
        <w:t>صلح و سازش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 16- 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تصدیق مدارک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17- 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استرداد دعوی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18- </w:t>
      </w:r>
      <w:r w:rsidR="004E2DF9">
        <w:rPr>
          <w:rFonts w:cs="B Nazanin" w:hint="cs"/>
          <w:sz w:val="28"/>
          <w:szCs w:val="28"/>
          <w:rtl/>
          <w:lang w:bidi="fa-IR"/>
        </w:rPr>
        <w:t xml:space="preserve">تقاضا و </w:t>
      </w:r>
      <w:r w:rsidR="00A951E4">
        <w:rPr>
          <w:rFonts w:cs="B Nazanin" w:hint="cs"/>
          <w:sz w:val="28"/>
          <w:szCs w:val="28"/>
          <w:rtl/>
          <w:lang w:bidi="fa-IR"/>
        </w:rPr>
        <w:t xml:space="preserve">دریافت گواهی ابلاغ، </w:t>
      </w:r>
      <w:r w:rsidR="004E2D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23AB">
        <w:rPr>
          <w:rFonts w:cs="B Nazanin" w:hint="cs"/>
          <w:sz w:val="28"/>
          <w:szCs w:val="28"/>
          <w:rtl/>
          <w:lang w:bidi="fa-IR"/>
        </w:rPr>
        <w:t xml:space="preserve">به مرکز داوری اتاق بازرگانی تهران </w:t>
      </w:r>
      <w:r w:rsidR="00294AE8">
        <w:rPr>
          <w:rFonts w:cs="B Nazanin" w:hint="cs"/>
          <w:sz w:val="28"/>
          <w:szCs w:val="28"/>
          <w:rtl/>
          <w:lang w:bidi="fa-IR"/>
        </w:rPr>
        <w:t>مراجعه نماید.</w:t>
      </w:r>
      <w:r w:rsidR="00ED67C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F554C03" w14:textId="0D5A9D12" w:rsidR="00294AE8" w:rsidRPr="00294AE8" w:rsidRDefault="00294AE8" w:rsidP="00294AE8">
      <w:pPr>
        <w:bidi/>
        <w:spacing w:line="36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tbl>
      <w:tblPr>
        <w:tblpPr w:leftFromText="180" w:rightFromText="180" w:vertAnchor="text" w:horzAnchor="margin" w:tblpY="-39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559"/>
        <w:gridCol w:w="6520"/>
      </w:tblGrid>
      <w:tr w:rsidR="00294AE8" w14:paraId="7F182F39" w14:textId="77777777" w:rsidTr="00294AE8">
        <w:trPr>
          <w:trHeight w:val="705"/>
        </w:trPr>
        <w:tc>
          <w:tcPr>
            <w:tcW w:w="1264" w:type="dxa"/>
          </w:tcPr>
          <w:p w14:paraId="100A52F2" w14:textId="77777777" w:rsidR="00294AE8" w:rsidRDefault="00294AE8" w:rsidP="00294A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اصیل</w:t>
            </w:r>
          </w:p>
        </w:tc>
        <w:tc>
          <w:tcPr>
            <w:tcW w:w="1559" w:type="dxa"/>
          </w:tcPr>
          <w:p w14:paraId="771CC249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کد/ شناسه ملی </w:t>
            </w:r>
          </w:p>
        </w:tc>
        <w:tc>
          <w:tcPr>
            <w:tcW w:w="6520" w:type="dxa"/>
          </w:tcPr>
          <w:p w14:paraId="25566973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4AE8" w14:paraId="19D6CFF0" w14:textId="77777777" w:rsidTr="00294AE8">
        <w:trPr>
          <w:trHeight w:val="303"/>
        </w:trPr>
        <w:tc>
          <w:tcPr>
            <w:tcW w:w="1264" w:type="dxa"/>
            <w:vMerge w:val="restart"/>
          </w:tcPr>
          <w:p w14:paraId="5DD8A4BA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B3459B2" w14:textId="77777777" w:rsidR="00294AE8" w:rsidRDefault="00294AE8" w:rsidP="00294A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261F19C" w14:textId="77777777" w:rsidR="00294AE8" w:rsidRDefault="00294AE8" w:rsidP="00294A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نماینده</w:t>
            </w:r>
          </w:p>
        </w:tc>
        <w:tc>
          <w:tcPr>
            <w:tcW w:w="1559" w:type="dxa"/>
          </w:tcPr>
          <w:p w14:paraId="027EAF63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6520" w:type="dxa"/>
          </w:tcPr>
          <w:p w14:paraId="511B27E8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4AE8" w14:paraId="311E2C16" w14:textId="77777777" w:rsidTr="00294AE8">
        <w:trPr>
          <w:trHeight w:val="827"/>
        </w:trPr>
        <w:tc>
          <w:tcPr>
            <w:tcW w:w="1264" w:type="dxa"/>
            <w:vMerge/>
          </w:tcPr>
          <w:p w14:paraId="60F3E228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14:paraId="07380CAD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پستی</w:t>
            </w:r>
          </w:p>
        </w:tc>
        <w:tc>
          <w:tcPr>
            <w:tcW w:w="6520" w:type="dxa"/>
          </w:tcPr>
          <w:p w14:paraId="0C4AEACB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4AE8" w14:paraId="360B197B" w14:textId="77777777" w:rsidTr="00294AE8">
        <w:trPr>
          <w:trHeight w:val="1086"/>
        </w:trPr>
        <w:tc>
          <w:tcPr>
            <w:tcW w:w="1264" w:type="dxa"/>
            <w:vMerge/>
          </w:tcPr>
          <w:p w14:paraId="6D8E26A0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14:paraId="016CB1C7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</w:t>
            </w:r>
          </w:p>
        </w:tc>
        <w:tc>
          <w:tcPr>
            <w:tcW w:w="6520" w:type="dxa"/>
          </w:tcPr>
          <w:p w14:paraId="41ECD744" w14:textId="77777777" w:rsidR="00294AE8" w:rsidRDefault="00294AE8" w:rsidP="00294AE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BD903EB" w14:textId="0D5B943E" w:rsidR="004E2DF9" w:rsidRPr="00ED67CD" w:rsidRDefault="00110882" w:rsidP="00110882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/ مهر شرکت</w:t>
      </w:r>
    </w:p>
    <w:sectPr w:rsidR="004E2DF9" w:rsidRPr="00ED67CD" w:rsidSect="0011088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CD"/>
    <w:rsid w:val="0010002A"/>
    <w:rsid w:val="00110882"/>
    <w:rsid w:val="001B2C15"/>
    <w:rsid w:val="00294AE8"/>
    <w:rsid w:val="00321339"/>
    <w:rsid w:val="00377F67"/>
    <w:rsid w:val="00391E36"/>
    <w:rsid w:val="003A25BF"/>
    <w:rsid w:val="00476009"/>
    <w:rsid w:val="004E2DF9"/>
    <w:rsid w:val="005371C3"/>
    <w:rsid w:val="00640F11"/>
    <w:rsid w:val="00742343"/>
    <w:rsid w:val="0093671A"/>
    <w:rsid w:val="00A951E4"/>
    <w:rsid w:val="00B378A4"/>
    <w:rsid w:val="00C8558B"/>
    <w:rsid w:val="00E26306"/>
    <w:rsid w:val="00EC0900"/>
    <w:rsid w:val="00ED67CD"/>
    <w:rsid w:val="00EE23AB"/>
    <w:rsid w:val="00F24D68"/>
    <w:rsid w:val="00F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09FC"/>
  <w15:chartTrackingRefBased/>
  <w15:docId w15:val="{6B40B3B4-8D63-4C36-8DA4-C6D3DB7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Arbitration User</dc:creator>
  <cp:keywords/>
  <dc:description/>
  <cp:lastModifiedBy>Administrator</cp:lastModifiedBy>
  <cp:revision>2</cp:revision>
  <cp:lastPrinted>2024-08-13T13:40:00Z</cp:lastPrinted>
  <dcterms:created xsi:type="dcterms:W3CDTF">2024-08-27T12:09:00Z</dcterms:created>
  <dcterms:modified xsi:type="dcterms:W3CDTF">2024-08-27T12:09:00Z</dcterms:modified>
</cp:coreProperties>
</file>